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E8B3" w14:textId="77166EBA" w:rsidR="00497614" w:rsidRPr="009C1E47" w:rsidRDefault="009C1E47">
      <w:pPr>
        <w:rPr>
          <w:sz w:val="32"/>
          <w:szCs w:val="32"/>
          <w:u w:val="single"/>
        </w:rPr>
      </w:pPr>
      <w:r w:rsidRPr="009C1E47">
        <w:rPr>
          <w:sz w:val="32"/>
          <w:szCs w:val="32"/>
          <w:u w:val="single"/>
        </w:rPr>
        <w:t>CRASIF 2023 Safety Grant Recipients</w:t>
      </w:r>
    </w:p>
    <w:p w14:paraId="2B602525" w14:textId="33BED759" w:rsidR="009C1E47" w:rsidRDefault="009C1E47" w:rsidP="009C1E47">
      <w:pPr>
        <w:pStyle w:val="ListParagraph"/>
        <w:numPr>
          <w:ilvl w:val="0"/>
          <w:numId w:val="1"/>
        </w:numPr>
      </w:pPr>
      <w:r>
        <w:t>Emmet</w:t>
      </w:r>
      <w:r w:rsidR="00AF3527">
        <w:t xml:space="preserve"> County Road Commission</w:t>
      </w:r>
      <w:r>
        <w:t xml:space="preserve"> - $1,000</w:t>
      </w:r>
    </w:p>
    <w:p w14:paraId="0E9E56A8" w14:textId="77777777" w:rsidR="00AF3527" w:rsidRDefault="00AF3527" w:rsidP="00AF3527">
      <w:pPr>
        <w:pStyle w:val="ListParagraph"/>
      </w:pPr>
    </w:p>
    <w:p w14:paraId="223CC407" w14:textId="59ACBE22" w:rsidR="00AF3527" w:rsidRDefault="00AF3527" w:rsidP="00AF3527">
      <w:pPr>
        <w:pStyle w:val="ListParagraph"/>
      </w:pPr>
      <w:r>
        <w:rPr>
          <w:noProof/>
        </w:rPr>
        <w:drawing>
          <wp:inline distT="0" distB="0" distL="0" distR="0" wp14:anchorId="5306F38B" wp14:editId="0AA2FE62">
            <wp:extent cx="1102995" cy="944880"/>
            <wp:effectExtent l="0" t="0" r="1905" b="7620"/>
            <wp:docPr id="383902750" name="Picture 1" descr="A logo of an emmet coun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902750" name="Picture 1" descr="A logo of an emmet county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4F108" w14:textId="77777777" w:rsidR="009C1E47" w:rsidRDefault="009C1E47" w:rsidP="009C1E47">
      <w:pPr>
        <w:pStyle w:val="ListParagraph"/>
      </w:pPr>
    </w:p>
    <w:p w14:paraId="18B3B41F" w14:textId="229EFD3A" w:rsidR="009C1E47" w:rsidRDefault="009C1E47" w:rsidP="009C1E47">
      <w:pPr>
        <w:pStyle w:val="ListParagraph"/>
        <w:numPr>
          <w:ilvl w:val="0"/>
          <w:numId w:val="1"/>
        </w:numPr>
      </w:pPr>
      <w:r>
        <w:t>Osceola</w:t>
      </w:r>
      <w:r w:rsidR="00AF3527">
        <w:t xml:space="preserve"> County Road Commission</w:t>
      </w:r>
      <w:r>
        <w:t xml:space="preserve"> - $750</w:t>
      </w:r>
    </w:p>
    <w:p w14:paraId="51A81031" w14:textId="77777777" w:rsidR="009C1E47" w:rsidRDefault="009C1E47" w:rsidP="009C1E47">
      <w:pPr>
        <w:pStyle w:val="ListParagraph"/>
      </w:pPr>
    </w:p>
    <w:p w14:paraId="1CC6B6FD" w14:textId="0CE72F9A" w:rsidR="00AF3527" w:rsidRDefault="00AF3527" w:rsidP="009C1E47">
      <w:pPr>
        <w:pStyle w:val="ListParagraph"/>
      </w:pPr>
      <w:r>
        <w:rPr>
          <w:noProof/>
        </w:rPr>
        <w:drawing>
          <wp:inline distT="0" distB="0" distL="0" distR="0" wp14:anchorId="1C19F120" wp14:editId="20DA5D4C">
            <wp:extent cx="3236595" cy="993648"/>
            <wp:effectExtent l="0" t="0" r="1905" b="0"/>
            <wp:docPr id="1794844083" name="Picture 1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844083" name="Picture 1" descr="A white text on a black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1495" cy="1050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86603" w14:textId="77777777" w:rsidR="00AF3527" w:rsidRDefault="00AF3527" w:rsidP="009C1E47">
      <w:pPr>
        <w:pStyle w:val="ListParagraph"/>
      </w:pPr>
    </w:p>
    <w:p w14:paraId="7C2C2BB6" w14:textId="010084B1" w:rsidR="009C1E47" w:rsidRDefault="009C1E47" w:rsidP="009C1E47">
      <w:pPr>
        <w:pStyle w:val="ListParagraph"/>
        <w:numPr>
          <w:ilvl w:val="0"/>
          <w:numId w:val="1"/>
        </w:numPr>
      </w:pPr>
      <w:r>
        <w:t>Newaygo</w:t>
      </w:r>
      <w:r w:rsidR="00AF3527">
        <w:t xml:space="preserve"> County Road Commission</w:t>
      </w:r>
      <w:r>
        <w:t xml:space="preserve"> - $500</w:t>
      </w:r>
    </w:p>
    <w:p w14:paraId="72D4FB89" w14:textId="77777777" w:rsidR="00AF3527" w:rsidRDefault="00AF3527" w:rsidP="00AF3527">
      <w:pPr>
        <w:pStyle w:val="ListParagraph"/>
      </w:pPr>
    </w:p>
    <w:p w14:paraId="4C87A720" w14:textId="7F0A8ADB" w:rsidR="00AF3527" w:rsidRDefault="00AF3527" w:rsidP="00AF3527">
      <w:pPr>
        <w:pStyle w:val="ListParagraph"/>
      </w:pPr>
      <w:r>
        <w:rPr>
          <w:noProof/>
        </w:rPr>
        <w:drawing>
          <wp:inline distT="0" distB="0" distL="0" distR="0" wp14:anchorId="6431BE25" wp14:editId="23195CCA">
            <wp:extent cx="3291840" cy="1041955"/>
            <wp:effectExtent l="0" t="0" r="3810" b="6350"/>
            <wp:docPr id="1566588681" name="Picture 1" descr="A road with a yellow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588681" name="Picture 1" descr="A road with a yellow lin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9628" cy="105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0CD5B0" wp14:editId="7439DF7C">
            <wp:extent cx="5931535" cy="2054225"/>
            <wp:effectExtent l="0" t="0" r="0" b="0"/>
            <wp:docPr id="1829660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3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E2775"/>
    <w:multiLevelType w:val="hybridMultilevel"/>
    <w:tmpl w:val="9AB82138"/>
    <w:lvl w:ilvl="0" w:tplc="7F36B33C">
      <w:start w:val="202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36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47"/>
    <w:rsid w:val="00497614"/>
    <w:rsid w:val="006F53BA"/>
    <w:rsid w:val="009C1E47"/>
    <w:rsid w:val="00A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CD335"/>
  <w15:chartTrackingRefBased/>
  <w15:docId w15:val="{0267AD92-1037-479E-AABD-A2D2E809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Baakko</dc:creator>
  <cp:keywords/>
  <dc:description/>
  <cp:lastModifiedBy>Doris Baakko</cp:lastModifiedBy>
  <cp:revision>2</cp:revision>
  <dcterms:created xsi:type="dcterms:W3CDTF">2023-09-25T14:19:00Z</dcterms:created>
  <dcterms:modified xsi:type="dcterms:W3CDTF">2023-09-25T15:39:00Z</dcterms:modified>
</cp:coreProperties>
</file>